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0" w:rsidRPr="003A7145" w:rsidRDefault="003A7145" w:rsidP="003A7145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7145">
        <w:rPr>
          <w:rFonts w:ascii="Times New Roman" w:hAnsi="Times New Roman" w:cs="Times New Roman"/>
          <w:sz w:val="40"/>
          <w:szCs w:val="40"/>
        </w:rPr>
        <w:t>Gefährdetes Leben. Bausteine für eine interreligiöse Ethik</w:t>
      </w:r>
    </w:p>
    <w:p w:rsidR="003A7145" w:rsidRDefault="003A7145" w:rsidP="003A714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2167" w:rsidRDefault="00BC2167" w:rsidP="003A714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2167" w:rsidRDefault="00BC2167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 1:</w:t>
      </w:r>
    </w:p>
    <w:p w:rsidR="00BC2167" w:rsidRDefault="00BC2167" w:rsidP="00BC2167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A714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167">
        <w:rPr>
          <w:rFonts w:ascii="Times New Roman" w:hAnsi="Times New Roman" w:cs="Times New Roman"/>
          <w:b/>
          <w:sz w:val="28"/>
          <w:szCs w:val="28"/>
        </w:rPr>
        <w:t>Emmanuel Lévinas</w:t>
      </w:r>
      <w:r w:rsidRPr="003A7145">
        <w:rPr>
          <w:rFonts w:ascii="Times New Roman" w:hAnsi="Times New Roman" w:cs="Times New Roman"/>
          <w:sz w:val="28"/>
          <w:szCs w:val="28"/>
        </w:rPr>
        <w:t>, Die Spur des Anderen</w:t>
      </w:r>
      <w:r>
        <w:rPr>
          <w:rFonts w:ascii="Times New Roman" w:hAnsi="Times New Roman" w:cs="Times New Roman"/>
          <w:sz w:val="28"/>
          <w:szCs w:val="28"/>
        </w:rPr>
        <w:t>, in: Die Spur des Anderen, Untersuchungen zur Phänomenologie und Sozialphilosophie, Freiburg/München 1992</w:t>
      </w:r>
      <w:r w:rsidRPr="003A71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S. 209-235.</w:t>
      </w:r>
    </w:p>
    <w:p w:rsidR="00BC2167" w:rsidRPr="00BC2167" w:rsidRDefault="00BC2167" w:rsidP="00BC2167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167">
        <w:rPr>
          <w:rFonts w:ascii="Times New Roman" w:hAnsi="Times New Roman" w:cs="Times New Roman"/>
          <w:i/>
          <w:sz w:val="28"/>
          <w:szCs w:val="28"/>
        </w:rPr>
        <w:t>Hintergrund:</w:t>
      </w:r>
    </w:p>
    <w:p w:rsidR="00BC2167" w:rsidRDefault="00BC2167" w:rsidP="00BC2167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Carla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Schriever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Andere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als Herausforderung. Konzeptionen einer neuen Verantwortungsethik bei Lévinas und Butler, Bielefeld: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Transcript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Verlag 2018, S. 23-58.</w:t>
      </w:r>
    </w:p>
    <w:p w:rsidR="00BC2167" w:rsidRPr="00295C47" w:rsidRDefault="00295C47" w:rsidP="00BC2167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47">
        <w:rPr>
          <w:rFonts w:ascii="Times New Roman" w:hAnsi="Times New Roman" w:cs="Times New Roman"/>
          <w:b/>
          <w:sz w:val="28"/>
          <w:szCs w:val="28"/>
        </w:rPr>
        <w:t>16:00 Uhr</w:t>
      </w:r>
    </w:p>
    <w:p w:rsidR="00BC2167" w:rsidRDefault="00BC2167" w:rsidP="00BC2167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32"/>
          <w:szCs w:val="32"/>
        </w:rPr>
      </w:pPr>
      <w:r w:rsidRPr="00BC2167">
        <w:rPr>
          <w:rFonts w:ascii="Times New Roman" w:hAnsi="Times New Roman" w:cs="Times New Roman"/>
          <w:sz w:val="32"/>
          <w:szCs w:val="32"/>
        </w:rPr>
        <w:t xml:space="preserve">Text 2: </w:t>
      </w:r>
    </w:p>
    <w:p w:rsidR="00BC2167" w:rsidRDefault="00BC2167" w:rsidP="00BC2167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BC2167">
        <w:rPr>
          <w:rFonts w:ascii="Times New Roman" w:hAnsi="Times New Roman" w:cs="Times New Roman"/>
          <w:b/>
          <w:sz w:val="28"/>
          <w:szCs w:val="28"/>
        </w:rPr>
        <w:t>Judith Butler</w:t>
      </w:r>
      <w:r>
        <w:rPr>
          <w:rFonts w:ascii="Times New Roman" w:hAnsi="Times New Roman" w:cs="Times New Roman"/>
          <w:sz w:val="28"/>
          <w:szCs w:val="28"/>
        </w:rPr>
        <w:t xml:space="preserve">, Gefährdetes Leben und die Ethik der Kohabitation, in: </w:t>
      </w:r>
      <w:proofErr w:type="spellStart"/>
      <w:r>
        <w:rPr>
          <w:rFonts w:ascii="Times New Roman" w:hAnsi="Times New Roman" w:cs="Times New Roman"/>
          <w:sz w:val="28"/>
          <w:szCs w:val="28"/>
        </w:rPr>
        <w:t>Diess</w:t>
      </w:r>
      <w:proofErr w:type="spellEnd"/>
      <w:r>
        <w:rPr>
          <w:rFonts w:ascii="Times New Roman" w:hAnsi="Times New Roman" w:cs="Times New Roman"/>
          <w:sz w:val="28"/>
          <w:szCs w:val="28"/>
        </w:rPr>
        <w:t>., Anmerkungen zu einer performativen Theorie der Versammlung, Berlin: Suhrkamp 2016, S. 133-162.</w:t>
      </w:r>
    </w:p>
    <w:p w:rsidR="00BC2167" w:rsidRPr="00FF6FF5" w:rsidRDefault="00BC2167" w:rsidP="00BC2167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FF5">
        <w:rPr>
          <w:rFonts w:ascii="Times New Roman" w:hAnsi="Times New Roman" w:cs="Times New Roman"/>
          <w:i/>
          <w:sz w:val="28"/>
          <w:szCs w:val="28"/>
        </w:rPr>
        <w:t>Hintergrund:</w:t>
      </w:r>
    </w:p>
    <w:p w:rsidR="00BC2167" w:rsidRDefault="00FF6FF5" w:rsidP="00BC2167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Sergej Seitz, Zwischen Ethik und Politik. Butler und das Denken der Alterität, in: Gerald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Posselt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et. al. (</w:t>
      </w:r>
      <w:proofErr w:type="spellStart"/>
      <w:r>
        <w:rPr>
          <w:rFonts w:ascii="Times New Roman" w:hAnsi="Times New Roman" w:cs="Times New Roman"/>
          <w:sz w:val="28"/>
          <w:szCs w:val="28"/>
        </w:rPr>
        <w:t>Hg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Judith Butlers Philosophie des Politischen, Bielefeld: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Transcript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Verlag 2018, S. 71-89. </w:t>
      </w:r>
    </w:p>
    <w:p w:rsidR="00FF6FF5" w:rsidRPr="00295C47" w:rsidRDefault="00295C47" w:rsidP="00BC2167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47">
        <w:rPr>
          <w:rFonts w:ascii="Times New Roman" w:hAnsi="Times New Roman" w:cs="Times New Roman"/>
          <w:b/>
          <w:sz w:val="28"/>
          <w:szCs w:val="28"/>
        </w:rPr>
        <w:t>18:00 Uhr</w:t>
      </w:r>
    </w:p>
    <w:p w:rsidR="00BC2167" w:rsidRDefault="00BC2167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0779" w:rsidRDefault="00295C47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 3</w:t>
      </w:r>
      <w:r w:rsidR="00890779">
        <w:rPr>
          <w:rFonts w:ascii="Times New Roman" w:hAnsi="Times New Roman" w:cs="Times New Roman"/>
          <w:sz w:val="32"/>
          <w:szCs w:val="32"/>
        </w:rPr>
        <w:t>:</w:t>
      </w:r>
    </w:p>
    <w:p w:rsidR="00295C47" w:rsidRDefault="00295C47" w:rsidP="00295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Knut Backhaus</w:t>
      </w:r>
      <w:r>
        <w:rPr>
          <w:rFonts w:ascii="Times New Roman" w:hAnsi="Times New Roman" w:cs="Times New Roman"/>
          <w:sz w:val="28"/>
          <w:szCs w:val="28"/>
        </w:rPr>
        <w:t>, Aufgegeben? Historische Kritik als Kapitulation und</w:t>
      </w:r>
    </w:p>
    <w:p w:rsidR="00295C47" w:rsidRPr="00890779" w:rsidRDefault="00295C47" w:rsidP="00295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Kapital von Theologie,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ZThK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114/2017, S.260-288.</w:t>
      </w:r>
    </w:p>
    <w:p w:rsidR="00295C47" w:rsidRPr="00295C47" w:rsidRDefault="00295C47" w:rsidP="00295C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95C47">
        <w:rPr>
          <w:rFonts w:ascii="Times New Roman" w:hAnsi="Times New Roman" w:cs="Times New Roman"/>
          <w:b/>
          <w:sz w:val="28"/>
          <w:szCs w:val="28"/>
        </w:rPr>
        <w:t>20:00 Uhr</w:t>
      </w:r>
    </w:p>
    <w:p w:rsidR="00295C47" w:rsidRDefault="00295C47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5C47" w:rsidRDefault="00295C47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5C47" w:rsidRPr="00295C47" w:rsidRDefault="00295C47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Text 4</w:t>
      </w:r>
      <w:r w:rsidRPr="00047885">
        <w:rPr>
          <w:rFonts w:ascii="Times New Roman" w:hAnsi="Times New Roman" w:cs="Times New Roman"/>
          <w:sz w:val="32"/>
          <w:szCs w:val="32"/>
        </w:rPr>
        <w:t>:</w:t>
      </w:r>
    </w:p>
    <w:p w:rsidR="00047885" w:rsidRDefault="00890779" w:rsidP="00BC2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● </w:t>
      </w:r>
      <w:r w:rsidR="00047885" w:rsidRPr="00047885">
        <w:rPr>
          <w:rFonts w:ascii="Times New Roman" w:hAnsi="Times New Roman" w:cs="Times New Roman"/>
          <w:b/>
          <w:sz w:val="28"/>
          <w:szCs w:val="28"/>
        </w:rPr>
        <w:t>Ömer Özsoy</w:t>
      </w:r>
      <w:r w:rsidR="00047885">
        <w:rPr>
          <w:rFonts w:ascii="Times New Roman" w:hAnsi="Times New Roman" w:cs="Times New Roman"/>
          <w:sz w:val="28"/>
          <w:szCs w:val="28"/>
        </w:rPr>
        <w:t>, Das Unbehagen der Koranexegese: Der Koran in anderen</w:t>
      </w:r>
    </w:p>
    <w:p w:rsidR="00047885" w:rsidRDefault="00047885" w:rsidP="00BC2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Zeiten zum Sprechen bringen, in: Frankfurter Zeitschrift für Islamisch-</w:t>
      </w:r>
    </w:p>
    <w:p w:rsidR="00890779" w:rsidRDefault="00047885" w:rsidP="0004788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Theologische Studien, 1/2014, S.29-68.</w:t>
      </w:r>
    </w:p>
    <w:p w:rsidR="00295C47" w:rsidRDefault="00295C47" w:rsidP="0004788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Hintergrund: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Katajun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Amirpur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Den Islam neu denken, München: Beck </w:t>
      </w:r>
    </w:p>
    <w:p w:rsidR="00047885" w:rsidRDefault="00295C47" w:rsidP="0004788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Verlag 2013, S.91-116.</w:t>
      </w:r>
    </w:p>
    <w:p w:rsidR="00295C47" w:rsidRPr="00295C47" w:rsidRDefault="00295C47" w:rsidP="0004788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47">
        <w:rPr>
          <w:rFonts w:ascii="Times New Roman" w:hAnsi="Times New Roman" w:cs="Times New Roman"/>
          <w:b/>
          <w:sz w:val="28"/>
          <w:szCs w:val="28"/>
        </w:rPr>
        <w:t>11:00 Uhr</w:t>
      </w:r>
    </w:p>
    <w:p w:rsidR="00890779" w:rsidRDefault="00890779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922" w:rsidRDefault="00136922" w:rsidP="00295C4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 5:</w:t>
      </w:r>
    </w:p>
    <w:p w:rsidR="00136922" w:rsidRDefault="00136922" w:rsidP="00295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● Patrick Brooks, Die Lehren Jesu im arabisch-islamischen Schrifttum,</w:t>
      </w:r>
    </w:p>
    <w:p w:rsidR="00136922" w:rsidRDefault="00432518" w:rsidP="00295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Berlin EB Verlag 2018, S.60-68; 146-170; 259-292.</w:t>
      </w:r>
    </w:p>
    <w:p w:rsidR="00136922" w:rsidRPr="00136922" w:rsidRDefault="00136922" w:rsidP="00295C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22">
        <w:rPr>
          <w:rFonts w:ascii="Times New Roman" w:hAnsi="Times New Roman" w:cs="Times New Roman"/>
          <w:b/>
          <w:sz w:val="28"/>
          <w:szCs w:val="28"/>
        </w:rPr>
        <w:t>13:00 Uhr</w:t>
      </w:r>
    </w:p>
    <w:p w:rsidR="00136922" w:rsidRDefault="00136922" w:rsidP="00295C4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5C47" w:rsidRPr="00295C47" w:rsidRDefault="001F511D" w:rsidP="00295C4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 6</w:t>
      </w:r>
      <w:r w:rsidR="00295C47" w:rsidRPr="00047885">
        <w:rPr>
          <w:rFonts w:ascii="Times New Roman" w:hAnsi="Times New Roman" w:cs="Times New Roman"/>
          <w:sz w:val="32"/>
          <w:szCs w:val="32"/>
        </w:rPr>
        <w:t>:</w:t>
      </w:r>
    </w:p>
    <w:p w:rsidR="001F511D" w:rsidRDefault="001F511D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Reinhold Bernhardt 2016</w:t>
      </w:r>
    </w:p>
    <w:p w:rsidR="001F511D" w:rsidRDefault="001F511D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 7:</w:t>
      </w:r>
    </w:p>
    <w:p w:rsidR="001F511D" w:rsidRDefault="001F511D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Muna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Tatari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2016</w:t>
      </w:r>
    </w:p>
    <w:p w:rsidR="005D7C95" w:rsidRDefault="00295C47" w:rsidP="001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F511D" w:rsidRPr="00295C47" w:rsidRDefault="001F511D" w:rsidP="001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432518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PH Freiburg:</w:t>
      </w:r>
    </w:p>
    <w:p w:rsidR="00432518" w:rsidRDefault="00432518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2518" w:rsidRDefault="00432518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Freitag</w:t>
      </w:r>
    </w:p>
    <w:p w:rsidR="00432518" w:rsidRDefault="00432518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16:15 Uhr – 20:00 Uhr 2 Einheiten</w:t>
      </w:r>
    </w:p>
    <w:p w:rsidR="00432518" w:rsidRDefault="00432518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16:15 Uhr – 17:45 Uhr</w:t>
      </w:r>
      <w:r w:rsidR="00BA5A27">
        <w:rPr>
          <w:rFonts w:ascii="Times New Roman" w:hAnsi="Times New Roman" w:cs="Times New Roman"/>
          <w:sz w:val="32"/>
          <w:szCs w:val="32"/>
        </w:rPr>
        <w:tab/>
      </w:r>
      <w:r w:rsidR="00BA5A27">
        <w:rPr>
          <w:rFonts w:ascii="Times New Roman" w:hAnsi="Times New Roman" w:cs="Times New Roman"/>
          <w:sz w:val="32"/>
          <w:szCs w:val="32"/>
        </w:rPr>
        <w:tab/>
        <w:t>1</w:t>
      </w:r>
    </w:p>
    <w:p w:rsidR="00432518" w:rsidRDefault="00432518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18:15 Uhr – 19:45 Uhr</w:t>
      </w:r>
      <w:r w:rsidR="00BA5A27">
        <w:rPr>
          <w:rFonts w:ascii="Times New Roman" w:hAnsi="Times New Roman" w:cs="Times New Roman"/>
          <w:sz w:val="32"/>
          <w:szCs w:val="32"/>
        </w:rPr>
        <w:tab/>
      </w:r>
      <w:r w:rsidR="00BA5A27">
        <w:rPr>
          <w:rFonts w:ascii="Times New Roman" w:hAnsi="Times New Roman" w:cs="Times New Roman"/>
          <w:sz w:val="32"/>
          <w:szCs w:val="32"/>
        </w:rPr>
        <w:tab/>
        <w:t>2</w:t>
      </w:r>
    </w:p>
    <w:p w:rsidR="00432518" w:rsidRDefault="00432518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2518" w:rsidRDefault="00432518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Samstag</w:t>
      </w:r>
    </w:p>
    <w:p w:rsidR="00432518" w:rsidRDefault="00432518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 Uhr – 19:30 Uhr</w:t>
      </w:r>
    </w:p>
    <w:p w:rsidR="00432518" w:rsidRDefault="00432518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10:00 Uhr – 11:30 Uhr</w:t>
      </w:r>
      <w:r w:rsidR="00BA5A27">
        <w:rPr>
          <w:rFonts w:ascii="Times New Roman" w:hAnsi="Times New Roman" w:cs="Times New Roman"/>
          <w:sz w:val="32"/>
          <w:szCs w:val="32"/>
        </w:rPr>
        <w:tab/>
      </w:r>
      <w:r w:rsidR="00BA5A27">
        <w:rPr>
          <w:rFonts w:ascii="Times New Roman" w:hAnsi="Times New Roman" w:cs="Times New Roman"/>
          <w:sz w:val="32"/>
          <w:szCs w:val="32"/>
        </w:rPr>
        <w:tab/>
        <w:t>3</w:t>
      </w:r>
    </w:p>
    <w:p w:rsidR="00432518" w:rsidRDefault="00BA5A27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:00 Uhr – 13:30 Uhr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</w:p>
    <w:p w:rsidR="00BA5A27" w:rsidRDefault="00BA5A27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14:30 Uhr – 16:00 Uhr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</w:p>
    <w:p w:rsidR="00BA5A27" w:rsidRDefault="00BA5A27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16:30 Uhr – 18:00 Uhr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:rsidR="00BA5A27" w:rsidRDefault="00BA5A27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18:30 Uhr – 19:30 Uhr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</w:t>
      </w: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C95" w:rsidRDefault="005D7C95" w:rsidP="00BC21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7145" w:rsidRPr="003A7145" w:rsidRDefault="00702540" w:rsidP="003A714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Anthropologische </w:t>
      </w:r>
      <w:r w:rsidR="003A7145" w:rsidRPr="003A7145">
        <w:rPr>
          <w:rFonts w:ascii="Times New Roman" w:hAnsi="Times New Roman" w:cs="Times New Roman"/>
          <w:b/>
          <w:sz w:val="32"/>
          <w:szCs w:val="32"/>
        </w:rPr>
        <w:t>Grundlagen:</w:t>
      </w:r>
    </w:p>
    <w:p w:rsidR="003A7145" w:rsidRDefault="003A7145" w:rsidP="003A7145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A714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Emmanuel Lé</w:t>
      </w:r>
      <w:r w:rsidRPr="003A7145">
        <w:rPr>
          <w:rFonts w:ascii="Times New Roman" w:hAnsi="Times New Roman" w:cs="Times New Roman"/>
          <w:sz w:val="28"/>
          <w:szCs w:val="28"/>
        </w:rPr>
        <w:t>vinas, Die Spur des Anderen</w:t>
      </w:r>
      <w:r>
        <w:rPr>
          <w:rFonts w:ascii="Times New Roman" w:hAnsi="Times New Roman" w:cs="Times New Roman"/>
          <w:sz w:val="28"/>
          <w:szCs w:val="28"/>
        </w:rPr>
        <w:t>, in: Die Spur des Anderen, Untersuchungen zur Phänomenologie und Sozialphilosophie, Freiburg/München 1992</w:t>
      </w:r>
      <w:r w:rsidRPr="003A71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S. 209-235.</w:t>
      </w:r>
    </w:p>
    <w:p w:rsidR="003A7145" w:rsidRDefault="003A7145" w:rsidP="003A7145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702540">
        <w:rPr>
          <w:rFonts w:ascii="Times New Roman" w:hAnsi="Times New Roman" w:cs="Times New Roman"/>
          <w:sz w:val="28"/>
          <w:szCs w:val="28"/>
        </w:rPr>
        <w:t>Judith Butler, aus 2016.</w:t>
      </w:r>
    </w:p>
    <w:p w:rsidR="00702540" w:rsidRPr="009143E8" w:rsidRDefault="00702540" w:rsidP="003A7145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●Volker Küster 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43E8">
        <w:rPr>
          <w:rFonts w:ascii="Times New Roman" w:hAnsi="Times New Roman" w:cs="Times New Roman"/>
          <w:b/>
          <w:sz w:val="28"/>
          <w:szCs w:val="28"/>
        </w:rPr>
        <w:t>3</w:t>
      </w:r>
    </w:p>
    <w:p w:rsidR="00702540" w:rsidRDefault="00702540" w:rsidP="003A7145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02540" w:rsidRDefault="00702540" w:rsidP="00702540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Was ist Religionsethik?</w:t>
      </w:r>
    </w:p>
    <w:p w:rsidR="00702540" w:rsidRDefault="00702540" w:rsidP="00702540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Themenauswahl Fenner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43E8">
        <w:rPr>
          <w:rFonts w:ascii="Times New Roman" w:hAnsi="Times New Roman" w:cs="Times New Roman"/>
          <w:b/>
          <w:sz w:val="28"/>
          <w:szCs w:val="28"/>
        </w:rPr>
        <w:t>2</w:t>
      </w:r>
    </w:p>
    <w:p w:rsidR="00702540" w:rsidRDefault="00702540" w:rsidP="00702540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●Historisch-kritischer Umgang mit Sakralquellen (Rahman)</w:t>
      </w:r>
    </w:p>
    <w:p w:rsidR="00702540" w:rsidRDefault="00702540" w:rsidP="00702540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</w:p>
    <w:p w:rsidR="00702540" w:rsidRPr="009143E8" w:rsidRDefault="00702540" w:rsidP="00702540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43E8">
        <w:rPr>
          <w:rFonts w:ascii="Times New Roman" w:hAnsi="Times New Roman" w:cs="Times New Roman"/>
          <w:b/>
          <w:sz w:val="32"/>
          <w:szCs w:val="32"/>
        </w:rPr>
        <w:t>Die Bergpredigt als Brücke christlich-islamischer Basis?</w:t>
      </w:r>
    </w:p>
    <w:p w:rsidR="00702540" w:rsidRDefault="00702540" w:rsidP="00702540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Patrick Brooks</w:t>
      </w:r>
    </w:p>
    <w:p w:rsidR="009143E8" w:rsidRDefault="009143E8" w:rsidP="00702540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143E8" w:rsidRDefault="009143E8" w:rsidP="009143E8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Weitere Themen</w:t>
      </w:r>
    </w:p>
    <w:p w:rsidR="009143E8" w:rsidRPr="009143E8" w:rsidRDefault="009143E8" w:rsidP="009143E8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Frieden, Arm-Reich, Gewalt, Schleier…</w:t>
      </w:r>
    </w:p>
    <w:sectPr w:rsidR="009143E8" w:rsidRPr="009143E8" w:rsidSect="003A71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863"/>
    <w:multiLevelType w:val="hybridMultilevel"/>
    <w:tmpl w:val="7E3642C8"/>
    <w:lvl w:ilvl="0" w:tplc="562AF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5"/>
    <w:rsid w:val="00047885"/>
    <w:rsid w:val="000E17A0"/>
    <w:rsid w:val="00136922"/>
    <w:rsid w:val="001F511D"/>
    <w:rsid w:val="00295C47"/>
    <w:rsid w:val="003A7145"/>
    <w:rsid w:val="00432518"/>
    <w:rsid w:val="005D7C95"/>
    <w:rsid w:val="00702540"/>
    <w:rsid w:val="007345BF"/>
    <w:rsid w:val="00831B18"/>
    <w:rsid w:val="00890779"/>
    <w:rsid w:val="009143E8"/>
    <w:rsid w:val="00BA5A27"/>
    <w:rsid w:val="00BC2167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B9F7"/>
  <w15:chartTrackingRefBased/>
  <w15:docId w15:val="{03F82868-36D4-45E7-A322-0CA7C5B3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Stahmann</dc:creator>
  <cp:keywords/>
  <dc:description/>
  <cp:lastModifiedBy>Christian Stahmann</cp:lastModifiedBy>
  <cp:revision>9</cp:revision>
  <dcterms:created xsi:type="dcterms:W3CDTF">2018-11-23T15:53:00Z</dcterms:created>
  <dcterms:modified xsi:type="dcterms:W3CDTF">2019-04-02T14:24:00Z</dcterms:modified>
</cp:coreProperties>
</file>